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A1F9" w14:textId="77777777" w:rsidR="00EA49E5" w:rsidRDefault="00EA49E5" w:rsidP="00EA49E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DD949AE" wp14:editId="73EC8920">
            <wp:simplePos x="0" y="0"/>
            <wp:positionH relativeFrom="column">
              <wp:posOffset>-79375</wp:posOffset>
            </wp:positionH>
            <wp:positionV relativeFrom="paragraph">
              <wp:posOffset>-612775</wp:posOffset>
            </wp:positionV>
            <wp:extent cx="1141730" cy="6108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0A785" w14:textId="77777777" w:rsidR="00EA49E5" w:rsidRDefault="00EA49E5" w:rsidP="00EA49E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324137" w14:textId="3D82FE7A" w:rsidR="00A617E2" w:rsidRDefault="00A617E2" w:rsidP="00093830">
      <w:pPr>
        <w:jc w:val="both"/>
        <w:rPr>
          <w:rFonts w:asciiTheme="minorHAnsi" w:hAnsiTheme="minorHAnsi" w:cs="Arial"/>
        </w:rPr>
      </w:pPr>
    </w:p>
    <w:p w14:paraId="6569738C" w14:textId="58E7BF05" w:rsidR="00420E3E" w:rsidRDefault="00420E3E" w:rsidP="0009383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Dear Sir/Madam, </w:t>
      </w:r>
    </w:p>
    <w:p w14:paraId="0DFCD0B2" w14:textId="77777777" w:rsidR="00A617E2" w:rsidRPr="00EA49E5" w:rsidRDefault="00A617E2" w:rsidP="00093830">
      <w:pPr>
        <w:jc w:val="both"/>
        <w:rPr>
          <w:rFonts w:ascii="Arial" w:hAnsi="Arial" w:cs="Arial"/>
          <w:sz w:val="20"/>
          <w:szCs w:val="20"/>
        </w:rPr>
      </w:pPr>
    </w:p>
    <w:p w14:paraId="43F07AAD" w14:textId="5D512634" w:rsidR="00CF569B" w:rsidRPr="00420E3E" w:rsidRDefault="00093830" w:rsidP="00420E3E">
      <w:pPr>
        <w:jc w:val="both"/>
        <w:rPr>
          <w:rFonts w:ascii="Arial" w:hAnsi="Arial" w:cs="Arial"/>
          <w:sz w:val="20"/>
          <w:szCs w:val="20"/>
        </w:rPr>
      </w:pPr>
      <w:r w:rsidRPr="00420E3E">
        <w:rPr>
          <w:rFonts w:ascii="Arial" w:hAnsi="Arial" w:cs="Arial"/>
          <w:b/>
          <w:sz w:val="20"/>
          <w:szCs w:val="20"/>
        </w:rPr>
        <w:t xml:space="preserve">Danish Refugee Council (DRC) </w:t>
      </w:r>
      <w:r w:rsidR="0044344B" w:rsidRPr="00420E3E">
        <w:rPr>
          <w:rFonts w:ascii="Arial" w:hAnsi="Arial" w:cs="Arial"/>
          <w:b/>
          <w:sz w:val="20"/>
          <w:szCs w:val="20"/>
        </w:rPr>
        <w:t>Representation</w:t>
      </w:r>
      <w:r w:rsidR="008C7F82" w:rsidRPr="00420E3E">
        <w:rPr>
          <w:rFonts w:ascii="Arial" w:hAnsi="Arial" w:cs="Arial"/>
          <w:b/>
          <w:sz w:val="20"/>
          <w:szCs w:val="20"/>
        </w:rPr>
        <w:t xml:space="preserve"> in South Caucasus</w:t>
      </w:r>
      <w:r w:rsidR="0044344B">
        <w:rPr>
          <w:rFonts w:ascii="Arial" w:hAnsi="Arial" w:cs="Arial"/>
          <w:sz w:val="20"/>
          <w:szCs w:val="20"/>
        </w:rPr>
        <w:t xml:space="preserve"> under</w:t>
      </w:r>
      <w:r w:rsidR="00EA49E5">
        <w:rPr>
          <w:rFonts w:ascii="Arial" w:hAnsi="Arial" w:cs="Arial"/>
          <w:sz w:val="20"/>
          <w:szCs w:val="20"/>
        </w:rPr>
        <w:t xml:space="preserve"> </w:t>
      </w:r>
      <w:r w:rsidR="004A2518">
        <w:rPr>
          <w:rFonts w:ascii="Arial" w:hAnsi="Arial" w:cs="Arial"/>
          <w:sz w:val="20"/>
          <w:szCs w:val="20"/>
        </w:rPr>
        <w:t>the Project</w:t>
      </w:r>
      <w:r w:rsidR="00420E3E">
        <w:rPr>
          <w:rFonts w:ascii="Arial" w:hAnsi="Arial" w:cs="Arial"/>
          <w:sz w:val="20"/>
          <w:szCs w:val="20"/>
        </w:rPr>
        <w:t xml:space="preserve"> </w:t>
      </w:r>
      <w:r w:rsidR="00420E3E" w:rsidRPr="00420E3E">
        <w:rPr>
          <w:rFonts w:ascii="Arial" w:hAnsi="Arial" w:cs="Arial"/>
          <w:i/>
          <w:sz w:val="20"/>
          <w:szCs w:val="20"/>
        </w:rPr>
        <w:t>I</w:t>
      </w:r>
      <w:r w:rsidR="0044344B" w:rsidRPr="00420E3E">
        <w:rPr>
          <w:rFonts w:ascii="Arial" w:hAnsi="Arial" w:cs="Arial"/>
          <w:i/>
          <w:sz w:val="20"/>
          <w:szCs w:val="20"/>
        </w:rPr>
        <w:t xml:space="preserve">ncreased livelihoods opportunities and improved resilience for returnees and host communities in South East Abkhazia through sustainable, innovative and effective </w:t>
      </w:r>
      <w:r w:rsidR="00420E3E" w:rsidRPr="00420E3E">
        <w:rPr>
          <w:rFonts w:ascii="Arial" w:hAnsi="Arial" w:cs="Arial"/>
          <w:i/>
          <w:sz w:val="20"/>
          <w:szCs w:val="20"/>
        </w:rPr>
        <w:t>partnerships</w:t>
      </w:r>
      <w:r w:rsidR="00420E3E" w:rsidRPr="004A2518">
        <w:rPr>
          <w:rFonts w:ascii="Arial" w:hAnsi="Arial" w:cs="Arial"/>
          <w:sz w:val="20"/>
          <w:szCs w:val="20"/>
        </w:rPr>
        <w:t xml:space="preserve"> </w:t>
      </w:r>
      <w:r w:rsidR="00420E3E">
        <w:rPr>
          <w:rFonts w:ascii="Arial" w:hAnsi="Arial" w:cs="Arial"/>
          <w:sz w:val="20"/>
          <w:szCs w:val="20"/>
        </w:rPr>
        <w:t>implemented</w:t>
      </w:r>
      <w:r w:rsidR="004A2518" w:rsidRPr="004A2518">
        <w:rPr>
          <w:rFonts w:ascii="Arial" w:hAnsi="Arial" w:cs="Arial"/>
          <w:sz w:val="20"/>
          <w:szCs w:val="20"/>
        </w:rPr>
        <w:t xml:space="preserve"> with the support of </w:t>
      </w:r>
      <w:r w:rsidR="004A2518" w:rsidRPr="00420E3E">
        <w:rPr>
          <w:rFonts w:ascii="Arial" w:hAnsi="Arial" w:cs="Arial"/>
          <w:b/>
          <w:sz w:val="20"/>
          <w:szCs w:val="20"/>
        </w:rPr>
        <w:t>UNHCR</w:t>
      </w:r>
      <w:r w:rsidR="004A2518" w:rsidRPr="004A2518">
        <w:rPr>
          <w:rFonts w:ascii="Arial" w:hAnsi="Arial" w:cs="Arial"/>
          <w:sz w:val="20"/>
          <w:szCs w:val="20"/>
        </w:rPr>
        <w:t xml:space="preserve"> (United Nations High Commissioner for Refugees)</w:t>
      </w:r>
      <w:r w:rsidR="00420E3E">
        <w:rPr>
          <w:rFonts w:ascii="Arial" w:hAnsi="Arial" w:cs="Arial"/>
          <w:sz w:val="20"/>
          <w:szCs w:val="20"/>
        </w:rPr>
        <w:t xml:space="preserve"> i</w:t>
      </w:r>
      <w:r w:rsidR="008C7F82">
        <w:rPr>
          <w:rFonts w:ascii="Arial" w:hAnsi="Arial" w:cs="Arial"/>
          <w:sz w:val="20"/>
          <w:szCs w:val="20"/>
        </w:rPr>
        <w:t>nvites</w:t>
      </w:r>
      <w:r w:rsidR="008C7F82" w:rsidRPr="00FE593D">
        <w:rPr>
          <w:rFonts w:ascii="Arial" w:hAnsi="Arial" w:cs="Arial"/>
          <w:sz w:val="20"/>
          <w:szCs w:val="20"/>
        </w:rPr>
        <w:t xml:space="preserve"> all </w:t>
      </w:r>
      <w:r w:rsidR="008C7F82">
        <w:rPr>
          <w:rFonts w:ascii="Arial" w:hAnsi="Arial" w:cs="Arial"/>
          <w:sz w:val="20"/>
          <w:szCs w:val="20"/>
        </w:rPr>
        <w:t xml:space="preserve"> legally registered companies in Georgia</w:t>
      </w:r>
      <w:r w:rsidR="008C7F82" w:rsidRPr="00FE593D">
        <w:rPr>
          <w:rFonts w:ascii="Arial" w:hAnsi="Arial" w:cs="Arial"/>
          <w:sz w:val="20"/>
          <w:szCs w:val="20"/>
        </w:rPr>
        <w:t xml:space="preserve"> to participate in tendering </w:t>
      </w:r>
      <w:r w:rsidRPr="00EA49E5">
        <w:rPr>
          <w:rFonts w:ascii="Arial" w:hAnsi="Arial" w:cs="Arial"/>
          <w:sz w:val="20"/>
          <w:szCs w:val="20"/>
        </w:rPr>
        <w:t xml:space="preserve">for the supply of </w:t>
      </w:r>
      <w:r w:rsidR="00EF7242" w:rsidRPr="00EA49E5">
        <w:rPr>
          <w:rFonts w:ascii="Arial" w:hAnsi="Arial" w:cs="Arial"/>
          <w:sz w:val="20"/>
          <w:szCs w:val="20"/>
        </w:rPr>
        <w:t>the</w:t>
      </w:r>
      <w:r w:rsidR="00EF7242">
        <w:rPr>
          <w:rFonts w:ascii="Arial" w:hAnsi="Arial" w:cs="Arial"/>
          <w:sz w:val="20"/>
          <w:szCs w:val="20"/>
        </w:rPr>
        <w:t xml:space="preserve"> Services</w:t>
      </w:r>
      <w:r w:rsidR="009851AA">
        <w:rPr>
          <w:rFonts w:ascii="Arial" w:hAnsi="Arial" w:cs="Arial"/>
          <w:sz w:val="20"/>
          <w:szCs w:val="20"/>
        </w:rPr>
        <w:t xml:space="preserve"> </w:t>
      </w:r>
      <w:r w:rsidR="00420E3E">
        <w:rPr>
          <w:rFonts w:ascii="Arial" w:hAnsi="Arial" w:cs="Arial"/>
          <w:sz w:val="20"/>
          <w:szCs w:val="20"/>
        </w:rPr>
        <w:t xml:space="preserve"> - </w:t>
      </w:r>
      <w:r w:rsidR="0044344B" w:rsidRPr="00FE593D">
        <w:rPr>
          <w:rFonts w:ascii="Arial" w:hAnsi="Arial" w:cs="Arial"/>
          <w:b/>
          <w:sz w:val="20"/>
          <w:szCs w:val="20"/>
        </w:rPr>
        <w:t>Online Platform/Content Development</w:t>
      </w:r>
      <w:r w:rsidR="0044344B" w:rsidRPr="0044344B">
        <w:rPr>
          <w:rFonts w:ascii="Arial" w:hAnsi="Arial" w:cs="Arial"/>
          <w:sz w:val="20"/>
          <w:szCs w:val="20"/>
        </w:rPr>
        <w:t xml:space="preserve"> </w:t>
      </w:r>
      <w:r w:rsidR="0044344B" w:rsidRPr="00420E3E">
        <w:rPr>
          <w:rFonts w:ascii="Arial" w:hAnsi="Arial" w:cs="Arial"/>
          <w:b/>
          <w:sz w:val="20"/>
          <w:szCs w:val="20"/>
        </w:rPr>
        <w:t>- to facilitate the upgrading of existing online web-site and produce 15 educational videos.</w:t>
      </w:r>
    </w:p>
    <w:p w14:paraId="7B9F05CD" w14:textId="77777777" w:rsidR="00CF569B" w:rsidRPr="00094708" w:rsidRDefault="00CF569B" w:rsidP="00320666">
      <w:pPr>
        <w:rPr>
          <w:rFonts w:ascii="Arial" w:hAnsi="Arial" w:cs="Arial"/>
          <w:sz w:val="20"/>
          <w:szCs w:val="20"/>
        </w:rPr>
      </w:pPr>
    </w:p>
    <w:p w14:paraId="1EAE8A34" w14:textId="3C8B3637" w:rsidR="00093830" w:rsidRPr="00EA49E5" w:rsidRDefault="00302DAE" w:rsidP="00732E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3830" w:rsidRPr="00EA49E5">
        <w:rPr>
          <w:rFonts w:ascii="Arial" w:hAnsi="Arial" w:cs="Arial"/>
          <w:sz w:val="20"/>
          <w:szCs w:val="20"/>
        </w:rPr>
        <w:t xml:space="preserve">Please submit your bid(s) for the supply of the </w:t>
      </w:r>
      <w:r w:rsidR="00420E3E">
        <w:rPr>
          <w:rFonts w:ascii="Arial" w:hAnsi="Arial" w:cs="Arial"/>
          <w:sz w:val="20"/>
          <w:szCs w:val="20"/>
        </w:rPr>
        <w:t>above-mentioned</w:t>
      </w:r>
      <w:r w:rsidR="008C7F82">
        <w:rPr>
          <w:rFonts w:ascii="Arial" w:hAnsi="Arial" w:cs="Arial"/>
          <w:sz w:val="20"/>
          <w:szCs w:val="20"/>
        </w:rPr>
        <w:t xml:space="preserve"> </w:t>
      </w:r>
      <w:r w:rsidR="002D19FD">
        <w:rPr>
          <w:rFonts w:ascii="Arial" w:hAnsi="Arial" w:cs="Arial"/>
          <w:sz w:val="20"/>
          <w:szCs w:val="20"/>
        </w:rPr>
        <w:t>services</w:t>
      </w:r>
      <w:r w:rsidR="00093830" w:rsidRPr="00EA49E5">
        <w:rPr>
          <w:rFonts w:ascii="Arial" w:hAnsi="Arial" w:cs="Arial"/>
          <w:sz w:val="20"/>
          <w:szCs w:val="20"/>
        </w:rPr>
        <w:t xml:space="preserve"> as per the attached </w:t>
      </w:r>
      <w:r w:rsidR="008C7F82">
        <w:rPr>
          <w:rFonts w:ascii="Arial" w:hAnsi="Arial" w:cs="Arial"/>
          <w:sz w:val="20"/>
          <w:szCs w:val="20"/>
        </w:rPr>
        <w:t>I</w:t>
      </w:r>
      <w:r w:rsidR="00420E3E">
        <w:rPr>
          <w:rFonts w:ascii="Arial" w:hAnsi="Arial" w:cs="Arial"/>
          <w:sz w:val="20"/>
          <w:szCs w:val="20"/>
        </w:rPr>
        <w:t xml:space="preserve">nvitation to </w:t>
      </w:r>
      <w:r w:rsidR="008C7F82">
        <w:rPr>
          <w:rFonts w:ascii="Arial" w:hAnsi="Arial" w:cs="Arial"/>
          <w:sz w:val="20"/>
          <w:szCs w:val="20"/>
        </w:rPr>
        <w:t>B</w:t>
      </w:r>
      <w:r w:rsidR="00420E3E">
        <w:rPr>
          <w:rFonts w:ascii="Arial" w:hAnsi="Arial" w:cs="Arial"/>
          <w:sz w:val="20"/>
          <w:szCs w:val="20"/>
        </w:rPr>
        <w:t>id (ITB)</w:t>
      </w:r>
      <w:r w:rsidR="008C7F82">
        <w:rPr>
          <w:rFonts w:ascii="Arial" w:hAnsi="Arial" w:cs="Arial"/>
          <w:sz w:val="20"/>
          <w:szCs w:val="20"/>
        </w:rPr>
        <w:t xml:space="preserve"> package </w:t>
      </w:r>
      <w:r w:rsidR="00093830" w:rsidRPr="00EA49E5">
        <w:rPr>
          <w:rFonts w:ascii="Arial" w:hAnsi="Arial" w:cs="Arial"/>
          <w:sz w:val="20"/>
          <w:szCs w:val="20"/>
        </w:rPr>
        <w:t xml:space="preserve">in compliance with the Instructions and Conditions </w:t>
      </w:r>
      <w:r w:rsidR="00420E3E">
        <w:rPr>
          <w:rFonts w:ascii="Arial" w:hAnsi="Arial" w:cs="Arial"/>
          <w:sz w:val="20"/>
          <w:szCs w:val="20"/>
        </w:rPr>
        <w:t xml:space="preserve">stipulated thereafter. </w:t>
      </w:r>
    </w:p>
    <w:p w14:paraId="28F8A2C4" w14:textId="77777777" w:rsidR="00320666" w:rsidRPr="00EA49E5" w:rsidRDefault="00320666" w:rsidP="007B0D61">
      <w:pPr>
        <w:jc w:val="both"/>
        <w:rPr>
          <w:rFonts w:ascii="Arial" w:hAnsi="Arial" w:cs="Arial"/>
          <w:sz w:val="20"/>
          <w:szCs w:val="20"/>
        </w:rPr>
      </w:pPr>
    </w:p>
    <w:p w14:paraId="658903AE" w14:textId="3E78C48F" w:rsidR="00E91B12" w:rsidRPr="00EA49E5" w:rsidRDefault="00E91B12" w:rsidP="007B0D61">
      <w:pPr>
        <w:jc w:val="both"/>
        <w:rPr>
          <w:rFonts w:ascii="Arial" w:hAnsi="Arial" w:cs="Arial"/>
          <w:sz w:val="20"/>
          <w:szCs w:val="20"/>
        </w:rPr>
      </w:pPr>
      <w:r w:rsidRPr="00EA49E5">
        <w:rPr>
          <w:rFonts w:ascii="Arial" w:hAnsi="Arial" w:cs="Arial"/>
          <w:sz w:val="20"/>
          <w:szCs w:val="20"/>
        </w:rPr>
        <w:t xml:space="preserve">This ITB </w:t>
      </w:r>
      <w:r w:rsidR="008C7F82">
        <w:rPr>
          <w:rFonts w:ascii="Arial" w:hAnsi="Arial" w:cs="Arial"/>
          <w:sz w:val="20"/>
          <w:szCs w:val="20"/>
        </w:rPr>
        <w:t xml:space="preserve">package </w:t>
      </w:r>
      <w:r w:rsidRPr="00EA49E5">
        <w:rPr>
          <w:rFonts w:ascii="Arial" w:hAnsi="Arial" w:cs="Arial"/>
          <w:sz w:val="20"/>
          <w:szCs w:val="20"/>
        </w:rPr>
        <w:t>contains the following:</w:t>
      </w:r>
    </w:p>
    <w:p w14:paraId="545F192E" w14:textId="77777777" w:rsidR="00E91B12" w:rsidRPr="00EA49E5" w:rsidRDefault="00E91B12" w:rsidP="007B0D6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5F55D3EC" w14:textId="3A196C47" w:rsidR="00E91B12" w:rsidRDefault="00E91B12" w:rsidP="007B0D61">
      <w:pPr>
        <w:jc w:val="both"/>
        <w:rPr>
          <w:rFonts w:ascii="Arial" w:hAnsi="Arial" w:cs="Arial"/>
          <w:sz w:val="20"/>
          <w:szCs w:val="20"/>
        </w:rPr>
      </w:pPr>
      <w:r w:rsidRPr="00EA49E5">
        <w:rPr>
          <w:rFonts w:ascii="Arial" w:hAnsi="Arial" w:cs="Arial"/>
          <w:sz w:val="20"/>
          <w:szCs w:val="20"/>
        </w:rPr>
        <w:t xml:space="preserve">** Annex </w:t>
      </w:r>
      <w:proofErr w:type="gramStart"/>
      <w:r w:rsidRPr="00EA49E5">
        <w:rPr>
          <w:rFonts w:ascii="Arial" w:hAnsi="Arial" w:cs="Arial"/>
          <w:sz w:val="20"/>
          <w:szCs w:val="20"/>
        </w:rPr>
        <w:t>A</w:t>
      </w:r>
      <w:proofErr w:type="gramEnd"/>
      <w:r w:rsidRPr="00EA49E5">
        <w:rPr>
          <w:rFonts w:ascii="Arial" w:hAnsi="Arial" w:cs="Arial"/>
          <w:sz w:val="20"/>
          <w:szCs w:val="20"/>
        </w:rPr>
        <w:tab/>
      </w:r>
      <w:r w:rsidR="008C7F82">
        <w:rPr>
          <w:rFonts w:ascii="Arial" w:hAnsi="Arial" w:cs="Arial"/>
          <w:sz w:val="20"/>
          <w:szCs w:val="20"/>
        </w:rPr>
        <w:t>ITB Invitation to Bid</w:t>
      </w:r>
      <w:r w:rsidR="004A70B2">
        <w:rPr>
          <w:rFonts w:ascii="Arial" w:hAnsi="Arial" w:cs="Arial"/>
          <w:sz w:val="20"/>
          <w:szCs w:val="20"/>
        </w:rPr>
        <w:t xml:space="preserve"> - </w:t>
      </w:r>
      <w:r w:rsidR="004A70B2" w:rsidRPr="00EA49E5">
        <w:rPr>
          <w:rFonts w:ascii="Arial" w:hAnsi="Arial" w:cs="Arial"/>
          <w:sz w:val="20"/>
          <w:szCs w:val="20"/>
        </w:rPr>
        <w:t>Instructions and Conditions for Invitation to Bid</w:t>
      </w:r>
    </w:p>
    <w:p w14:paraId="2E93661C" w14:textId="4017D35E" w:rsidR="002D19FD" w:rsidRDefault="002D19FD" w:rsidP="007B0D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Annex A 1. </w:t>
      </w:r>
      <w:r>
        <w:rPr>
          <w:rFonts w:ascii="Arial" w:hAnsi="Arial" w:cs="Arial"/>
          <w:sz w:val="20"/>
          <w:szCs w:val="20"/>
        </w:rPr>
        <w:tab/>
        <w:t>Technical Bid form</w:t>
      </w:r>
      <w:r w:rsidR="00420E3E">
        <w:rPr>
          <w:rFonts w:ascii="Arial" w:hAnsi="Arial" w:cs="Arial"/>
          <w:sz w:val="20"/>
          <w:szCs w:val="20"/>
        </w:rPr>
        <w:t xml:space="preserve"> (proposal if deemed necessary)</w:t>
      </w:r>
    </w:p>
    <w:p w14:paraId="3834BC8B" w14:textId="6D84FDD5" w:rsidR="002D19FD" w:rsidRPr="00EA49E5" w:rsidRDefault="002D19FD" w:rsidP="007B0D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Annex A 2. </w:t>
      </w:r>
      <w:r>
        <w:rPr>
          <w:rFonts w:ascii="Arial" w:hAnsi="Arial" w:cs="Arial"/>
          <w:sz w:val="20"/>
          <w:szCs w:val="20"/>
        </w:rPr>
        <w:tab/>
        <w:t xml:space="preserve"> Financial Bid form (</w:t>
      </w:r>
      <w:r w:rsidR="00420E3E">
        <w:rPr>
          <w:rFonts w:ascii="Arial" w:hAnsi="Arial" w:cs="Arial"/>
          <w:sz w:val="20"/>
          <w:szCs w:val="20"/>
        </w:rPr>
        <w:t xml:space="preserve">in addition detailed </w:t>
      </w:r>
      <w:r>
        <w:rPr>
          <w:rFonts w:ascii="Arial" w:hAnsi="Arial" w:cs="Arial"/>
          <w:sz w:val="20"/>
          <w:szCs w:val="20"/>
        </w:rPr>
        <w:t>Budget)</w:t>
      </w:r>
    </w:p>
    <w:p w14:paraId="7AAFF93F" w14:textId="77777777" w:rsidR="00E91B12" w:rsidRPr="00EA49E5" w:rsidRDefault="00E91B12" w:rsidP="007B0D61">
      <w:pPr>
        <w:jc w:val="both"/>
        <w:rPr>
          <w:rFonts w:ascii="Arial" w:hAnsi="Arial" w:cs="Arial"/>
          <w:sz w:val="20"/>
          <w:szCs w:val="20"/>
        </w:rPr>
      </w:pPr>
      <w:r w:rsidRPr="00EA49E5">
        <w:rPr>
          <w:rFonts w:ascii="Arial" w:hAnsi="Arial" w:cs="Arial"/>
          <w:sz w:val="20"/>
          <w:szCs w:val="20"/>
        </w:rPr>
        <w:t>** Annex B</w:t>
      </w:r>
      <w:r w:rsidRPr="00EA49E5">
        <w:rPr>
          <w:rFonts w:ascii="Arial" w:hAnsi="Arial" w:cs="Arial"/>
          <w:sz w:val="20"/>
          <w:szCs w:val="20"/>
        </w:rPr>
        <w:tab/>
        <w:t>Tender and Contract Award Acknowledgment Certificate</w:t>
      </w:r>
    </w:p>
    <w:p w14:paraId="4BF9D109" w14:textId="7C5BC0D2" w:rsidR="00E91B12" w:rsidRPr="00EA49E5" w:rsidRDefault="00E91B12" w:rsidP="007B0D61">
      <w:pPr>
        <w:jc w:val="both"/>
        <w:rPr>
          <w:rFonts w:ascii="Arial" w:hAnsi="Arial" w:cs="Arial"/>
          <w:sz w:val="20"/>
          <w:szCs w:val="20"/>
        </w:rPr>
      </w:pPr>
      <w:r w:rsidRPr="00EA49E5">
        <w:rPr>
          <w:rFonts w:ascii="Arial" w:hAnsi="Arial" w:cs="Arial"/>
          <w:sz w:val="20"/>
          <w:szCs w:val="20"/>
        </w:rPr>
        <w:t>** Annex C</w:t>
      </w:r>
      <w:r w:rsidRPr="00EA49E5">
        <w:rPr>
          <w:rFonts w:ascii="Arial" w:hAnsi="Arial" w:cs="Arial"/>
          <w:sz w:val="20"/>
          <w:szCs w:val="20"/>
        </w:rPr>
        <w:tab/>
      </w:r>
      <w:r w:rsidR="004A70B2">
        <w:rPr>
          <w:rFonts w:ascii="Arial" w:hAnsi="Arial" w:cs="Arial"/>
          <w:sz w:val="20"/>
          <w:szCs w:val="20"/>
        </w:rPr>
        <w:t>Supplier Profile Registration Form</w:t>
      </w:r>
    </w:p>
    <w:p w14:paraId="49D51684" w14:textId="6701411B" w:rsidR="00E91B12" w:rsidRDefault="00E91B12" w:rsidP="007B0D61">
      <w:pPr>
        <w:jc w:val="both"/>
        <w:rPr>
          <w:rFonts w:ascii="Arial" w:hAnsi="Arial" w:cs="Arial"/>
          <w:sz w:val="20"/>
          <w:szCs w:val="20"/>
        </w:rPr>
      </w:pPr>
      <w:r w:rsidRPr="00EA49E5">
        <w:rPr>
          <w:rFonts w:ascii="Arial" w:hAnsi="Arial" w:cs="Arial"/>
          <w:sz w:val="20"/>
          <w:szCs w:val="20"/>
        </w:rPr>
        <w:t>** Annex D</w:t>
      </w:r>
      <w:r w:rsidRPr="00EA49E5">
        <w:rPr>
          <w:rFonts w:ascii="Arial" w:hAnsi="Arial" w:cs="Arial"/>
          <w:sz w:val="20"/>
          <w:szCs w:val="20"/>
        </w:rPr>
        <w:tab/>
      </w:r>
      <w:r w:rsidR="008C7F82">
        <w:rPr>
          <w:rFonts w:ascii="Arial" w:hAnsi="Arial" w:cs="Arial"/>
          <w:sz w:val="20"/>
          <w:szCs w:val="20"/>
        </w:rPr>
        <w:t>Supplier Code of Conduct</w:t>
      </w:r>
    </w:p>
    <w:p w14:paraId="693EF5E9" w14:textId="09A4538A" w:rsidR="00BC6810" w:rsidRDefault="002D19FD" w:rsidP="007B0D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BC6810" w:rsidRPr="00BC6810">
        <w:rPr>
          <w:rFonts w:ascii="Arial" w:hAnsi="Arial" w:cs="Arial"/>
          <w:sz w:val="20"/>
          <w:szCs w:val="20"/>
        </w:rPr>
        <w:t xml:space="preserve">Annex </w:t>
      </w:r>
      <w:r w:rsidR="00D65700">
        <w:rPr>
          <w:rFonts w:ascii="Arial" w:hAnsi="Arial" w:cs="Arial"/>
          <w:sz w:val="20"/>
          <w:szCs w:val="20"/>
        </w:rPr>
        <w:t>E</w:t>
      </w:r>
      <w:r w:rsidR="00BC6810">
        <w:rPr>
          <w:rFonts w:ascii="Arial" w:hAnsi="Arial" w:cs="Arial"/>
          <w:sz w:val="20"/>
          <w:szCs w:val="20"/>
        </w:rPr>
        <w:t xml:space="preserve">        DR</w:t>
      </w:r>
      <w:r>
        <w:rPr>
          <w:rFonts w:ascii="Arial" w:hAnsi="Arial" w:cs="Arial"/>
          <w:sz w:val="20"/>
          <w:szCs w:val="20"/>
        </w:rPr>
        <w:t>C</w:t>
      </w:r>
      <w:r w:rsidR="00BC6810">
        <w:rPr>
          <w:rFonts w:ascii="Arial" w:hAnsi="Arial" w:cs="Arial"/>
          <w:sz w:val="20"/>
          <w:szCs w:val="20"/>
        </w:rPr>
        <w:t xml:space="preserve"> General </w:t>
      </w:r>
      <w:r w:rsidR="00420E3E">
        <w:rPr>
          <w:rFonts w:ascii="Arial" w:hAnsi="Arial" w:cs="Arial"/>
          <w:sz w:val="20"/>
          <w:szCs w:val="20"/>
        </w:rPr>
        <w:t>Conditions for</w:t>
      </w:r>
      <w:r>
        <w:rPr>
          <w:rFonts w:ascii="Arial" w:hAnsi="Arial" w:cs="Arial"/>
          <w:sz w:val="20"/>
          <w:szCs w:val="20"/>
        </w:rPr>
        <w:t xml:space="preserve"> Service Contracts</w:t>
      </w:r>
    </w:p>
    <w:p w14:paraId="6DA1F8DE" w14:textId="6FFE7BC5" w:rsidR="002D19FD" w:rsidRPr="00EA49E5" w:rsidRDefault="002D19FD" w:rsidP="007B0D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Annex F </w:t>
      </w:r>
      <w:r>
        <w:rPr>
          <w:rFonts w:ascii="Arial" w:hAnsi="Arial" w:cs="Arial"/>
          <w:sz w:val="20"/>
          <w:szCs w:val="20"/>
        </w:rPr>
        <w:tab/>
        <w:t>Statement of Work (SoW)</w:t>
      </w:r>
    </w:p>
    <w:p w14:paraId="0ECDB467" w14:textId="77777777" w:rsidR="00320666" w:rsidRPr="00EA49E5" w:rsidRDefault="00320666" w:rsidP="007B0D61">
      <w:pPr>
        <w:jc w:val="both"/>
        <w:rPr>
          <w:rFonts w:ascii="Arial" w:hAnsi="Arial" w:cs="Arial"/>
          <w:sz w:val="20"/>
          <w:szCs w:val="20"/>
        </w:rPr>
      </w:pPr>
    </w:p>
    <w:p w14:paraId="6958A231" w14:textId="77777777" w:rsidR="00E91B12" w:rsidRPr="00EA49E5" w:rsidRDefault="00E91B12" w:rsidP="007B0D61">
      <w:pPr>
        <w:jc w:val="both"/>
        <w:rPr>
          <w:rFonts w:ascii="Arial" w:hAnsi="Arial" w:cs="Arial"/>
          <w:sz w:val="20"/>
          <w:szCs w:val="20"/>
        </w:rPr>
      </w:pPr>
    </w:p>
    <w:p w14:paraId="1099AFB4" w14:textId="67DC710F" w:rsidR="002D19FD" w:rsidRDefault="00A254E5" w:rsidP="00FE593D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EA49E5">
        <w:rPr>
          <w:rFonts w:ascii="Arial" w:hAnsi="Arial" w:cs="Arial"/>
          <w:color w:val="222222"/>
          <w:sz w:val="20"/>
          <w:szCs w:val="20"/>
        </w:rPr>
        <w:t xml:space="preserve">The Bid(s) must be submitted </w:t>
      </w:r>
      <w:r w:rsidR="002D19FD">
        <w:rPr>
          <w:rFonts w:ascii="Arial" w:hAnsi="Arial" w:cs="Arial"/>
          <w:color w:val="222222"/>
          <w:sz w:val="20"/>
          <w:szCs w:val="20"/>
        </w:rPr>
        <w:t>by mail on in hand deliver</w:t>
      </w:r>
      <w:r w:rsidR="002D19FD" w:rsidRPr="00BB21B0">
        <w:rPr>
          <w:rFonts w:ascii="Arial" w:hAnsi="Arial" w:cs="Arial"/>
          <w:sz w:val="20"/>
          <w:szCs w:val="20"/>
        </w:rPr>
        <w:t xml:space="preserve">y </w:t>
      </w:r>
      <w:r w:rsidRPr="00BB21B0">
        <w:rPr>
          <w:rFonts w:ascii="Arial" w:hAnsi="Arial" w:cs="Arial"/>
          <w:sz w:val="20"/>
          <w:szCs w:val="20"/>
        </w:rPr>
        <w:t>in a sealed envelope (the envelope must show the title of the company submitting the bid(s) and the ITB Number</w:t>
      </w:r>
      <w:r w:rsidR="00FA0A03" w:rsidRPr="00BB21B0">
        <w:rPr>
          <w:rFonts w:ascii="Arial" w:hAnsi="Arial" w:cs="Arial"/>
          <w:sz w:val="20"/>
          <w:szCs w:val="20"/>
        </w:rPr>
        <w:t>:</w:t>
      </w:r>
      <w:r w:rsidR="008E19A3" w:rsidRPr="00BB21B0">
        <w:rPr>
          <w:rFonts w:ascii="Arial" w:hAnsi="Arial" w:cs="Arial"/>
          <w:sz w:val="20"/>
          <w:szCs w:val="20"/>
        </w:rPr>
        <w:t xml:space="preserve"> </w:t>
      </w:r>
      <w:r w:rsidR="008E19A3" w:rsidRPr="00BB21B0">
        <w:rPr>
          <w:rFonts w:ascii="Arial" w:hAnsi="Arial" w:cs="Arial"/>
          <w:b/>
          <w:sz w:val="20"/>
          <w:szCs w:val="20"/>
        </w:rPr>
        <w:t>GEO-TBS-001-</w:t>
      </w:r>
      <w:r w:rsidR="00D408B2" w:rsidRPr="00BB21B0">
        <w:rPr>
          <w:b/>
        </w:rPr>
        <w:t xml:space="preserve"> </w:t>
      </w:r>
      <w:r w:rsidR="00D408B2" w:rsidRPr="00BB21B0">
        <w:rPr>
          <w:rFonts w:ascii="Arial" w:hAnsi="Arial" w:cs="Arial"/>
          <w:b/>
          <w:sz w:val="20"/>
          <w:szCs w:val="20"/>
        </w:rPr>
        <w:t>Online Platform/Content Development</w:t>
      </w:r>
      <w:r w:rsidRPr="00BB21B0">
        <w:rPr>
          <w:rFonts w:ascii="Arial" w:hAnsi="Arial" w:cs="Arial"/>
          <w:b/>
          <w:sz w:val="20"/>
          <w:szCs w:val="20"/>
        </w:rPr>
        <w:t>.</w:t>
      </w:r>
      <w:r w:rsidRPr="00BB21B0">
        <w:rPr>
          <w:rFonts w:ascii="Arial" w:hAnsi="Arial" w:cs="Arial"/>
          <w:sz w:val="20"/>
          <w:szCs w:val="20"/>
        </w:rPr>
        <w:t xml:space="preserve"> </w:t>
      </w:r>
    </w:p>
    <w:p w14:paraId="6C58F52E" w14:textId="77777777" w:rsidR="002D19FD" w:rsidRDefault="002D19FD" w:rsidP="00BC681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836004E" w14:textId="4CE40400" w:rsidR="002D19FD" w:rsidRDefault="00A254E5" w:rsidP="00BC6810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</w:rPr>
      </w:pPr>
      <w:r w:rsidRPr="00EA49E5">
        <w:rPr>
          <w:rFonts w:ascii="Arial" w:hAnsi="Arial" w:cs="Arial"/>
          <w:b/>
          <w:color w:val="222222"/>
          <w:sz w:val="20"/>
          <w:szCs w:val="20"/>
        </w:rPr>
        <w:t xml:space="preserve">The deadline for receipt of the bid(s) </w:t>
      </w:r>
      <w:r w:rsidR="002D19FD">
        <w:rPr>
          <w:rFonts w:ascii="Arial" w:hAnsi="Arial" w:cs="Arial"/>
          <w:b/>
          <w:color w:val="222222"/>
          <w:sz w:val="20"/>
          <w:szCs w:val="20"/>
        </w:rPr>
        <w:t>;</w:t>
      </w:r>
      <w:r w:rsidR="00BC6810" w:rsidRPr="00BB21B0">
        <w:rPr>
          <w:rFonts w:ascii="Arial" w:hAnsi="Arial" w:cs="Arial"/>
          <w:b/>
          <w:sz w:val="20"/>
          <w:szCs w:val="20"/>
        </w:rPr>
        <w:t>1</w:t>
      </w:r>
      <w:r w:rsidR="00420E3E" w:rsidRPr="00BB21B0">
        <w:rPr>
          <w:rFonts w:ascii="Arial" w:hAnsi="Arial" w:cs="Arial"/>
          <w:b/>
          <w:sz w:val="20"/>
          <w:szCs w:val="20"/>
        </w:rPr>
        <w:t>9</w:t>
      </w:r>
      <w:r w:rsidR="00420E3E" w:rsidRPr="00BB21B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20E3E" w:rsidRPr="00BB21B0">
        <w:rPr>
          <w:rFonts w:ascii="Arial" w:hAnsi="Arial" w:cs="Arial"/>
          <w:b/>
          <w:sz w:val="20"/>
          <w:szCs w:val="20"/>
        </w:rPr>
        <w:t xml:space="preserve"> April 2019</w:t>
      </w:r>
      <w:r w:rsidR="00EA49E5" w:rsidRPr="00BB21B0">
        <w:rPr>
          <w:rFonts w:ascii="Arial" w:hAnsi="Arial" w:cs="Arial"/>
          <w:b/>
          <w:sz w:val="20"/>
          <w:szCs w:val="20"/>
        </w:rPr>
        <w:t xml:space="preserve">, </w:t>
      </w:r>
      <w:r w:rsidR="002D19FD" w:rsidRPr="00BB21B0">
        <w:rPr>
          <w:rFonts w:ascii="Arial" w:hAnsi="Arial" w:cs="Arial"/>
          <w:b/>
          <w:sz w:val="20"/>
          <w:szCs w:val="20"/>
        </w:rPr>
        <w:t xml:space="preserve">18:00 </w:t>
      </w:r>
    </w:p>
    <w:p w14:paraId="7FE5D735" w14:textId="7DC084DE" w:rsidR="00192109" w:rsidRDefault="002D19FD" w:rsidP="00BC6810">
      <w:pPr>
        <w:shd w:val="clear" w:color="auto" w:fill="FFFFFF"/>
        <w:rPr>
          <w:rFonts w:cs="Arial"/>
          <w:b/>
          <w:color w:val="222222"/>
        </w:rPr>
      </w:pPr>
      <w:r w:rsidRPr="00420E3E">
        <w:rPr>
          <w:rFonts w:ascii="Arial" w:hAnsi="Arial" w:cs="Arial"/>
          <w:b/>
          <w:sz w:val="20"/>
          <w:szCs w:val="20"/>
        </w:rPr>
        <w:t>T</w:t>
      </w:r>
      <w:r w:rsidR="00EA49E5" w:rsidRPr="00420E3E">
        <w:rPr>
          <w:rFonts w:ascii="Arial" w:hAnsi="Arial" w:cs="Arial"/>
          <w:b/>
          <w:sz w:val="20"/>
          <w:szCs w:val="20"/>
        </w:rPr>
        <w:t>he address</w:t>
      </w:r>
      <w:r w:rsidRPr="00420E3E">
        <w:rPr>
          <w:rFonts w:ascii="Arial" w:hAnsi="Arial" w:cs="Arial"/>
          <w:b/>
          <w:sz w:val="20"/>
          <w:szCs w:val="20"/>
        </w:rPr>
        <w:t xml:space="preserve"> </w:t>
      </w:r>
      <w:r w:rsidR="004A70B2" w:rsidRPr="00420E3E">
        <w:rPr>
          <w:rFonts w:ascii="Arial" w:hAnsi="Arial" w:cs="Arial"/>
          <w:b/>
          <w:sz w:val="20"/>
          <w:szCs w:val="20"/>
        </w:rPr>
        <w:t>where</w:t>
      </w:r>
      <w:r w:rsidRPr="00420E3E">
        <w:rPr>
          <w:rFonts w:ascii="Arial" w:hAnsi="Arial" w:cs="Arial"/>
          <w:b/>
          <w:sz w:val="20"/>
          <w:szCs w:val="20"/>
        </w:rPr>
        <w:t xml:space="preserve"> bids need to be delivered</w:t>
      </w:r>
      <w:r w:rsidR="00EA49E5" w:rsidRPr="00420E3E">
        <w:rPr>
          <w:rFonts w:ascii="Arial" w:hAnsi="Arial" w:cs="Arial"/>
          <w:b/>
          <w:sz w:val="20"/>
          <w:szCs w:val="20"/>
        </w:rPr>
        <w:t>:</w:t>
      </w:r>
      <w:r w:rsidR="00BC6810" w:rsidRPr="00BC6810">
        <w:rPr>
          <w:rFonts w:cs="Arial"/>
          <w:b/>
          <w:color w:val="222222"/>
        </w:rPr>
        <w:t xml:space="preserve"> </w:t>
      </w:r>
      <w:r w:rsidR="004A70B2">
        <w:rPr>
          <w:rFonts w:cs="Arial"/>
          <w:b/>
          <w:color w:val="222222"/>
        </w:rPr>
        <w:t xml:space="preserve">Ilia </w:t>
      </w:r>
      <w:r w:rsidR="00BC6810" w:rsidRPr="00BC6810">
        <w:rPr>
          <w:rFonts w:cs="Arial"/>
          <w:b/>
          <w:color w:val="222222"/>
        </w:rPr>
        <w:t xml:space="preserve">Chavchavadze </w:t>
      </w:r>
      <w:r w:rsidRPr="00BC6810">
        <w:rPr>
          <w:rFonts w:cs="Arial"/>
          <w:b/>
          <w:color w:val="222222"/>
        </w:rPr>
        <w:t>Avenue</w:t>
      </w:r>
      <w:r>
        <w:rPr>
          <w:rFonts w:cs="Arial"/>
          <w:b/>
          <w:color w:val="222222"/>
        </w:rPr>
        <w:t>, 37</w:t>
      </w:r>
      <w:r w:rsidR="00420E3E">
        <w:rPr>
          <w:rFonts w:cs="Arial"/>
          <w:b/>
          <w:color w:val="222222"/>
        </w:rPr>
        <w:t>D,</w:t>
      </w:r>
      <w:r w:rsidR="00BC6810" w:rsidRPr="00BC6810">
        <w:rPr>
          <w:rFonts w:cs="Arial"/>
          <w:b/>
          <w:color w:val="222222"/>
        </w:rPr>
        <w:t xml:space="preserve"> Block III, I floor Tbilisi, Georgia</w:t>
      </w:r>
    </w:p>
    <w:p w14:paraId="6E924EF7" w14:textId="2273C342" w:rsidR="002D19FD" w:rsidRDefault="002D19FD" w:rsidP="00192109">
      <w:pPr>
        <w:shd w:val="clear" w:color="auto" w:fill="FFFFFF"/>
        <w:rPr>
          <w:rFonts w:cs="Arial"/>
          <w:b/>
          <w:color w:val="222222"/>
        </w:rPr>
      </w:pPr>
    </w:p>
    <w:p w14:paraId="4E3EE250" w14:textId="77777777" w:rsidR="00420E3E" w:rsidRDefault="00420E3E" w:rsidP="00420E3E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FE593D">
        <w:rPr>
          <w:rFonts w:ascii="Arial" w:hAnsi="Arial" w:cs="Arial"/>
          <w:b/>
          <w:color w:val="222222"/>
          <w:sz w:val="20"/>
          <w:szCs w:val="20"/>
        </w:rPr>
        <w:t>Any Bids received with delay will not be considered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4E1672CC" w14:textId="77777777" w:rsidR="00420E3E" w:rsidRDefault="00420E3E" w:rsidP="00192109">
      <w:pPr>
        <w:shd w:val="clear" w:color="auto" w:fill="FFFFFF"/>
        <w:rPr>
          <w:rFonts w:cs="Arial"/>
          <w:b/>
          <w:color w:val="222222"/>
        </w:rPr>
      </w:pPr>
    </w:p>
    <w:p w14:paraId="6D45F74F" w14:textId="3510D339" w:rsidR="002D19FD" w:rsidRPr="00192109" w:rsidRDefault="002D19FD" w:rsidP="00192109">
      <w:pPr>
        <w:shd w:val="clear" w:color="auto" w:fill="FFFFFF"/>
        <w:rPr>
          <w:rFonts w:cs="Arial"/>
          <w:b/>
          <w:color w:val="222222"/>
        </w:rPr>
      </w:pPr>
      <w:r w:rsidRPr="00420E3E">
        <w:rPr>
          <w:rFonts w:cs="Arial"/>
          <w:color w:val="222222"/>
        </w:rPr>
        <w:t xml:space="preserve">If you have any questions related specifically to ITB, you can submit your questions by e-mail only to </w:t>
      </w:r>
      <w:hyperlink r:id="rId6" w:history="1">
        <w:r w:rsidRPr="00420E3E">
          <w:rPr>
            <w:rStyle w:val="Hyperlink"/>
            <w:rFonts w:cs="Arial"/>
          </w:rPr>
          <w:t>procurement@drc-sc.org</w:t>
        </w:r>
      </w:hyperlink>
      <w:r w:rsidRPr="00420E3E">
        <w:rPr>
          <w:rFonts w:cs="Arial"/>
          <w:color w:val="222222"/>
        </w:rPr>
        <w:t xml:space="preserve"> before</w:t>
      </w:r>
      <w:r>
        <w:rPr>
          <w:rFonts w:cs="Arial"/>
          <w:b/>
          <w:color w:val="222222"/>
        </w:rPr>
        <w:t xml:space="preserve"> </w:t>
      </w:r>
      <w:r w:rsidR="00420E3E">
        <w:rPr>
          <w:rFonts w:cs="Arial"/>
          <w:b/>
          <w:color w:val="222222"/>
        </w:rPr>
        <w:t>15</w:t>
      </w:r>
      <w:r w:rsidR="00420E3E" w:rsidRPr="00420E3E">
        <w:rPr>
          <w:rFonts w:cs="Arial"/>
          <w:b/>
          <w:color w:val="222222"/>
          <w:vertAlign w:val="superscript"/>
        </w:rPr>
        <w:t>th</w:t>
      </w:r>
      <w:r w:rsidR="00420E3E">
        <w:rPr>
          <w:rFonts w:cs="Arial"/>
          <w:b/>
          <w:color w:val="222222"/>
        </w:rPr>
        <w:t xml:space="preserve"> April 2019, 18:00</w:t>
      </w:r>
    </w:p>
    <w:p w14:paraId="65E240ED" w14:textId="77777777" w:rsidR="002D19FD" w:rsidRDefault="00A254E5" w:rsidP="007B0D61">
      <w:pPr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EA49E5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5EB76AA4" w14:textId="77777777" w:rsidR="00420E3E" w:rsidRDefault="00420E3E" w:rsidP="007B0D6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23F243F6" w14:textId="51344E94" w:rsidR="003603A4" w:rsidRDefault="00420E3E" w:rsidP="007B0D61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see attached ITB package.</w:t>
      </w:r>
    </w:p>
    <w:p w14:paraId="6A19712E" w14:textId="6D17E70C" w:rsidR="003603A4" w:rsidRDefault="003603A4" w:rsidP="007B0D6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4907A26F" w14:textId="44EF4587" w:rsidR="003603A4" w:rsidRDefault="003603A4" w:rsidP="007B0D6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52DB2B3D" w14:textId="24043A10" w:rsidR="00FA0A03" w:rsidRPr="00420E3E" w:rsidRDefault="00420E3E" w:rsidP="00952C9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420E3E">
        <w:rPr>
          <w:rFonts w:ascii="Arial" w:hAnsi="Arial" w:cs="Arial"/>
          <w:color w:val="222222"/>
          <w:sz w:val="20"/>
          <w:szCs w:val="20"/>
        </w:rPr>
        <w:t xml:space="preserve">No phone calls please. </w:t>
      </w:r>
      <w:bookmarkStart w:id="0" w:name="_GoBack"/>
      <w:bookmarkEnd w:id="0"/>
    </w:p>
    <w:p w14:paraId="2B661A57" w14:textId="77777777" w:rsidR="00420E3E" w:rsidRDefault="00420E3E" w:rsidP="00952C91">
      <w:pPr>
        <w:jc w:val="both"/>
        <w:rPr>
          <w:rFonts w:ascii="Sylfaen" w:hAnsi="Sylfaen" w:cs="Sylfaen"/>
          <w:sz w:val="20"/>
          <w:szCs w:val="20"/>
        </w:rPr>
      </w:pPr>
    </w:p>
    <w:p w14:paraId="3D16A05F" w14:textId="77777777" w:rsidR="00FA0A03" w:rsidRDefault="00FA0A03" w:rsidP="00952C91">
      <w:pPr>
        <w:jc w:val="both"/>
        <w:rPr>
          <w:rFonts w:ascii="Sylfaen" w:hAnsi="Sylfaen" w:cs="Sylfaen"/>
          <w:sz w:val="20"/>
          <w:szCs w:val="20"/>
        </w:rPr>
      </w:pPr>
    </w:p>
    <w:p w14:paraId="281334DB" w14:textId="77777777" w:rsidR="00FA0A03" w:rsidRDefault="00FA0A03" w:rsidP="00952C91">
      <w:pPr>
        <w:jc w:val="both"/>
        <w:rPr>
          <w:rFonts w:ascii="Sylfaen" w:hAnsi="Sylfaen" w:cs="Sylfaen"/>
          <w:sz w:val="20"/>
          <w:szCs w:val="20"/>
        </w:rPr>
      </w:pPr>
    </w:p>
    <w:p w14:paraId="03DF6EF5" w14:textId="77777777" w:rsidR="00FA0A03" w:rsidRDefault="00FA0A03" w:rsidP="00952C91">
      <w:pPr>
        <w:jc w:val="both"/>
        <w:rPr>
          <w:rFonts w:ascii="Sylfaen" w:hAnsi="Sylfaen" w:cs="Sylfaen"/>
          <w:sz w:val="20"/>
          <w:szCs w:val="20"/>
        </w:rPr>
      </w:pPr>
    </w:p>
    <w:p w14:paraId="2DB065BA" w14:textId="77777777" w:rsidR="00952C91" w:rsidRDefault="00952C91" w:rsidP="00952C91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633B574D" w14:textId="77777777" w:rsidR="00302DAE" w:rsidRPr="00302DAE" w:rsidRDefault="00302DAE" w:rsidP="00952C91">
      <w:pPr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302DAE" w:rsidRPr="00302DAE" w:rsidSect="00420E3E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7D39"/>
    <w:multiLevelType w:val="hybridMultilevel"/>
    <w:tmpl w:val="FAA6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24C1"/>
    <w:multiLevelType w:val="hybridMultilevel"/>
    <w:tmpl w:val="50FA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7A5"/>
    <w:multiLevelType w:val="hybridMultilevel"/>
    <w:tmpl w:val="A37EB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C0E58"/>
    <w:multiLevelType w:val="hybridMultilevel"/>
    <w:tmpl w:val="C85ADCD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279322F"/>
    <w:multiLevelType w:val="hybridMultilevel"/>
    <w:tmpl w:val="F8CAEF24"/>
    <w:lvl w:ilvl="0" w:tplc="16B0C21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3A71D98"/>
    <w:multiLevelType w:val="hybridMultilevel"/>
    <w:tmpl w:val="4664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66"/>
    <w:rsid w:val="000728AA"/>
    <w:rsid w:val="00093830"/>
    <w:rsid w:val="00094708"/>
    <w:rsid w:val="00096816"/>
    <w:rsid w:val="00120504"/>
    <w:rsid w:val="00192109"/>
    <w:rsid w:val="001B404F"/>
    <w:rsid w:val="001D712F"/>
    <w:rsid w:val="001E21A9"/>
    <w:rsid w:val="001F2CC8"/>
    <w:rsid w:val="0027522C"/>
    <w:rsid w:val="002D19FD"/>
    <w:rsid w:val="0030177B"/>
    <w:rsid w:val="00302DAE"/>
    <w:rsid w:val="00320666"/>
    <w:rsid w:val="0032489E"/>
    <w:rsid w:val="003473A7"/>
    <w:rsid w:val="003603A4"/>
    <w:rsid w:val="0037260C"/>
    <w:rsid w:val="00375328"/>
    <w:rsid w:val="00395174"/>
    <w:rsid w:val="003C0BA9"/>
    <w:rsid w:val="00420E3E"/>
    <w:rsid w:val="0044344B"/>
    <w:rsid w:val="0044574D"/>
    <w:rsid w:val="004A0FB0"/>
    <w:rsid w:val="004A2518"/>
    <w:rsid w:val="004A70B2"/>
    <w:rsid w:val="004B429E"/>
    <w:rsid w:val="004B7556"/>
    <w:rsid w:val="004E1EE7"/>
    <w:rsid w:val="004E4EA7"/>
    <w:rsid w:val="004F113A"/>
    <w:rsid w:val="004F4223"/>
    <w:rsid w:val="00515615"/>
    <w:rsid w:val="00520225"/>
    <w:rsid w:val="005525B1"/>
    <w:rsid w:val="00595A08"/>
    <w:rsid w:val="005F7FAB"/>
    <w:rsid w:val="006168E2"/>
    <w:rsid w:val="006B06BD"/>
    <w:rsid w:val="006C050C"/>
    <w:rsid w:val="006E1AA4"/>
    <w:rsid w:val="007237B4"/>
    <w:rsid w:val="00723A8D"/>
    <w:rsid w:val="00732E44"/>
    <w:rsid w:val="00793802"/>
    <w:rsid w:val="007B0D61"/>
    <w:rsid w:val="007E5F91"/>
    <w:rsid w:val="008460F7"/>
    <w:rsid w:val="008658DE"/>
    <w:rsid w:val="008C7F82"/>
    <w:rsid w:val="008E19A3"/>
    <w:rsid w:val="00906D68"/>
    <w:rsid w:val="00910990"/>
    <w:rsid w:val="009307AF"/>
    <w:rsid w:val="00946060"/>
    <w:rsid w:val="00952C91"/>
    <w:rsid w:val="00956F22"/>
    <w:rsid w:val="009851AA"/>
    <w:rsid w:val="009903C4"/>
    <w:rsid w:val="00A126EA"/>
    <w:rsid w:val="00A254E5"/>
    <w:rsid w:val="00A41347"/>
    <w:rsid w:val="00A617E2"/>
    <w:rsid w:val="00A90D2F"/>
    <w:rsid w:val="00AA2B40"/>
    <w:rsid w:val="00AB6960"/>
    <w:rsid w:val="00AE6795"/>
    <w:rsid w:val="00B1206B"/>
    <w:rsid w:val="00B16961"/>
    <w:rsid w:val="00B32833"/>
    <w:rsid w:val="00B3691B"/>
    <w:rsid w:val="00B47B6F"/>
    <w:rsid w:val="00B66169"/>
    <w:rsid w:val="00B8794D"/>
    <w:rsid w:val="00BA688D"/>
    <w:rsid w:val="00BA6A79"/>
    <w:rsid w:val="00BB21B0"/>
    <w:rsid w:val="00BC6810"/>
    <w:rsid w:val="00BF2B69"/>
    <w:rsid w:val="00C12124"/>
    <w:rsid w:val="00C71F92"/>
    <w:rsid w:val="00C93238"/>
    <w:rsid w:val="00CA547F"/>
    <w:rsid w:val="00CC32E7"/>
    <w:rsid w:val="00CF569B"/>
    <w:rsid w:val="00D224D0"/>
    <w:rsid w:val="00D22D74"/>
    <w:rsid w:val="00D408B2"/>
    <w:rsid w:val="00D65700"/>
    <w:rsid w:val="00E91B12"/>
    <w:rsid w:val="00EA49E5"/>
    <w:rsid w:val="00EB529F"/>
    <w:rsid w:val="00EE1EA5"/>
    <w:rsid w:val="00EF7242"/>
    <w:rsid w:val="00FA0A03"/>
    <w:rsid w:val="00FA308D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97E5"/>
  <w15:docId w15:val="{23FD563B-DB74-4E5A-9F25-3EC9B2A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30"/>
    <w:pPr>
      <w:ind w:left="720"/>
      <w:contextualSpacing/>
    </w:pPr>
  </w:style>
  <w:style w:type="character" w:styleId="CommentReference">
    <w:name w:val="annotation reference"/>
    <w:rsid w:val="00E91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B12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B1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12"/>
    <w:rPr>
      <w:rFonts w:ascii="Tahoma" w:hAnsi="Tahoma" w:cs="Tahoma"/>
      <w:sz w:val="16"/>
      <w:szCs w:val="16"/>
    </w:rPr>
  </w:style>
  <w:style w:type="paragraph" w:customStyle="1" w:styleId="OHbrdtekst">
    <w:name w:val="OHbrødtekst"/>
    <w:basedOn w:val="Normal"/>
    <w:rsid w:val="00AB6960"/>
    <w:pPr>
      <w:keepLines/>
      <w:numPr>
        <w:ilvl w:val="1"/>
      </w:numPr>
      <w:tabs>
        <w:tab w:val="num" w:pos="1304"/>
      </w:tabs>
      <w:spacing w:line="288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B6960"/>
  </w:style>
  <w:style w:type="character" w:styleId="Hyperlink">
    <w:name w:val="Hyperlink"/>
    <w:basedOn w:val="DefaultParagraphFont"/>
    <w:uiPriority w:val="99"/>
    <w:unhideWhenUsed/>
    <w:rsid w:val="002D1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F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FD"/>
    <w:pPr>
      <w:jc w:val="left"/>
    </w:pPr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drc-s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Ekaterine Basaria</cp:lastModifiedBy>
  <cp:revision>2</cp:revision>
  <cp:lastPrinted>2016-07-08T05:29:00Z</cp:lastPrinted>
  <dcterms:created xsi:type="dcterms:W3CDTF">2019-04-08T13:54:00Z</dcterms:created>
  <dcterms:modified xsi:type="dcterms:W3CDTF">2019-04-08T13:54:00Z</dcterms:modified>
</cp:coreProperties>
</file>